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41D9BDF" w14:textId="4750E8D4" w:rsidR="0075581A" w:rsidRPr="00E72607" w:rsidRDefault="00F3733B" w:rsidP="00717308">
      <w:pPr>
        <w:spacing w:line="360" w:lineRule="auto"/>
        <w:jc w:val="center"/>
        <w:rPr>
          <w:rFonts w:ascii="Times New Roman" w:hAnsi="Times New Roman" w:cs="Times New Roman"/>
          <w:b/>
          <w:sz w:val="28"/>
          <w:szCs w:val="28"/>
        </w:rPr>
      </w:pPr>
      <w:r w:rsidRPr="00E72607">
        <w:rPr>
          <w:rFonts w:ascii="Times New Roman" w:hAnsi="Times New Roman" w:cs="Times New Roman"/>
          <w:b/>
          <w:sz w:val="28"/>
          <w:szCs w:val="28"/>
        </w:rPr>
        <w:t>Strategies for Combating Theft and Vandalism in University of Ilorin Library, Nigeria</w:t>
      </w:r>
    </w:p>
    <w:p w14:paraId="6C4A8A03" w14:textId="76B60CCE" w:rsidR="0075581A" w:rsidRPr="00E04A65" w:rsidRDefault="00EE4D15" w:rsidP="004E1516">
      <w:pPr>
        <w:spacing w:after="0" w:line="360" w:lineRule="auto"/>
        <w:jc w:val="center"/>
        <w:rPr>
          <w:rFonts w:ascii="Times New Roman" w:hAnsi="Times New Roman" w:cs="Times New Roman"/>
          <w:b/>
          <w:sz w:val="24"/>
          <w:szCs w:val="24"/>
          <w:vertAlign w:val="superscript"/>
        </w:rPr>
      </w:pPr>
      <w:r>
        <w:rPr>
          <w:rFonts w:ascii="Times New Roman" w:hAnsi="Times New Roman" w:cs="Times New Roman"/>
          <w:b/>
          <w:sz w:val="24"/>
          <w:szCs w:val="24"/>
        </w:rPr>
        <w:t>Adeniran, R. T</w:t>
      </w:r>
      <w:r w:rsidR="00751E38">
        <w:rPr>
          <w:rFonts w:ascii="Times New Roman" w:hAnsi="Times New Roman" w:cs="Times New Roman"/>
          <w:b/>
          <w:sz w:val="24"/>
          <w:szCs w:val="24"/>
          <w:vertAlign w:val="superscript"/>
        </w:rPr>
        <w:t>1*</w:t>
      </w:r>
      <w:r w:rsidR="00751E38">
        <w:rPr>
          <w:rFonts w:ascii="Times New Roman" w:hAnsi="Times New Roman" w:cs="Times New Roman"/>
          <w:b/>
          <w:sz w:val="24"/>
          <w:szCs w:val="24"/>
        </w:rPr>
        <w:t>.</w:t>
      </w:r>
      <w:bookmarkStart w:id="0" w:name="_GoBack"/>
      <w:bookmarkEnd w:id="0"/>
      <w:r>
        <w:rPr>
          <w:rFonts w:ascii="Times New Roman" w:hAnsi="Times New Roman" w:cs="Times New Roman"/>
          <w:b/>
          <w:sz w:val="24"/>
          <w:szCs w:val="24"/>
        </w:rPr>
        <w:t xml:space="preserve">, </w:t>
      </w:r>
      <w:r w:rsidR="003D7AA2">
        <w:rPr>
          <w:rFonts w:ascii="Times New Roman" w:hAnsi="Times New Roman" w:cs="Times New Roman"/>
          <w:b/>
          <w:sz w:val="24"/>
          <w:szCs w:val="24"/>
          <w:vertAlign w:val="superscript"/>
        </w:rPr>
        <w:t>2</w:t>
      </w:r>
      <w:r>
        <w:rPr>
          <w:rFonts w:ascii="Times New Roman" w:hAnsi="Times New Roman" w:cs="Times New Roman"/>
          <w:b/>
          <w:sz w:val="24"/>
          <w:szCs w:val="24"/>
        </w:rPr>
        <w:t>Bassey, R. C</w:t>
      </w:r>
      <w:r w:rsidR="00E04A65">
        <w:rPr>
          <w:rFonts w:ascii="Times New Roman" w:hAnsi="Times New Roman" w:cs="Times New Roman"/>
          <w:b/>
          <w:sz w:val="24"/>
          <w:szCs w:val="24"/>
          <w:vertAlign w:val="superscript"/>
        </w:rPr>
        <w:t>2</w:t>
      </w:r>
      <w:r>
        <w:rPr>
          <w:rFonts w:ascii="Times New Roman" w:hAnsi="Times New Roman" w:cs="Times New Roman"/>
          <w:b/>
          <w:sz w:val="24"/>
          <w:szCs w:val="24"/>
        </w:rPr>
        <w:t xml:space="preserve">. </w:t>
      </w:r>
      <w:r w:rsidRPr="00280B34">
        <w:rPr>
          <w:rFonts w:ascii="Times New Roman" w:hAnsi="Times New Roman" w:cs="Times New Roman"/>
          <w:bCs/>
          <w:sz w:val="24"/>
          <w:szCs w:val="24"/>
        </w:rPr>
        <w:t>and</w:t>
      </w:r>
      <w:r>
        <w:rPr>
          <w:rFonts w:ascii="Times New Roman" w:hAnsi="Times New Roman" w:cs="Times New Roman"/>
          <w:b/>
          <w:sz w:val="24"/>
          <w:szCs w:val="24"/>
        </w:rPr>
        <w:t xml:space="preserve"> Abebayo, O. A</w:t>
      </w:r>
      <w:r w:rsidR="00E04A65">
        <w:rPr>
          <w:rFonts w:ascii="Times New Roman" w:hAnsi="Times New Roman" w:cs="Times New Roman"/>
          <w:b/>
          <w:sz w:val="24"/>
          <w:szCs w:val="24"/>
          <w:vertAlign w:val="superscript"/>
        </w:rPr>
        <w:t>3</w:t>
      </w:r>
    </w:p>
    <w:p w14:paraId="3038B607" w14:textId="1AB32212" w:rsidR="00747E12" w:rsidRPr="00D66651" w:rsidRDefault="004E1516" w:rsidP="004E1516">
      <w:pPr>
        <w:spacing w:after="0" w:line="360" w:lineRule="auto"/>
        <w:jc w:val="center"/>
        <w:rPr>
          <w:rFonts w:ascii="Times New Roman" w:hAnsi="Times New Roman" w:cs="Times New Roman"/>
          <w:bCs/>
          <w:sz w:val="24"/>
          <w:szCs w:val="24"/>
        </w:rPr>
      </w:pPr>
      <w:r w:rsidRPr="00D66651">
        <w:rPr>
          <w:rFonts w:ascii="Times New Roman" w:hAnsi="Times New Roman" w:cs="Times New Roman"/>
          <w:bCs/>
          <w:sz w:val="24"/>
          <w:szCs w:val="24"/>
          <w:vertAlign w:val="superscript"/>
        </w:rPr>
        <w:t>1,2,3</w:t>
      </w:r>
      <w:r w:rsidR="00747E12" w:rsidRPr="00D66651">
        <w:rPr>
          <w:rFonts w:ascii="Times New Roman" w:hAnsi="Times New Roman" w:cs="Times New Roman"/>
          <w:bCs/>
          <w:sz w:val="24"/>
          <w:szCs w:val="24"/>
        </w:rPr>
        <w:t xml:space="preserve">University of </w:t>
      </w:r>
      <w:r w:rsidR="00D66651">
        <w:rPr>
          <w:rFonts w:ascii="Times New Roman" w:hAnsi="Times New Roman" w:cs="Times New Roman"/>
          <w:bCs/>
          <w:sz w:val="24"/>
          <w:szCs w:val="24"/>
        </w:rPr>
        <w:t>Ilorin</w:t>
      </w:r>
      <w:r w:rsidR="00747E12" w:rsidRPr="00D66651">
        <w:rPr>
          <w:rFonts w:ascii="Times New Roman" w:hAnsi="Times New Roman" w:cs="Times New Roman"/>
          <w:bCs/>
          <w:sz w:val="24"/>
          <w:szCs w:val="24"/>
        </w:rPr>
        <w:t xml:space="preserve"> </w:t>
      </w:r>
      <w:r w:rsidR="00D66651">
        <w:rPr>
          <w:rFonts w:ascii="Times New Roman" w:hAnsi="Times New Roman" w:cs="Times New Roman"/>
          <w:bCs/>
          <w:sz w:val="24"/>
          <w:szCs w:val="24"/>
        </w:rPr>
        <w:t>Ilorin</w:t>
      </w:r>
      <w:r w:rsidR="00747E12" w:rsidRPr="00D66651">
        <w:rPr>
          <w:rFonts w:ascii="Times New Roman" w:hAnsi="Times New Roman" w:cs="Times New Roman"/>
          <w:bCs/>
          <w:sz w:val="24"/>
          <w:szCs w:val="24"/>
        </w:rPr>
        <w:t>, Kwara State, Nigeria</w:t>
      </w:r>
    </w:p>
    <w:p w14:paraId="2E839DB8" w14:textId="6CAC8362" w:rsidR="004E1516" w:rsidRPr="00D66651" w:rsidRDefault="004E1516" w:rsidP="004E1516">
      <w:pPr>
        <w:spacing w:after="0" w:line="360" w:lineRule="auto"/>
        <w:jc w:val="center"/>
        <w:rPr>
          <w:rFonts w:ascii="Times New Roman" w:hAnsi="Times New Roman" w:cs="Times New Roman"/>
          <w:bCs/>
          <w:sz w:val="24"/>
          <w:szCs w:val="24"/>
        </w:rPr>
      </w:pPr>
      <w:r w:rsidRPr="00D66651">
        <w:rPr>
          <w:rFonts w:ascii="Times New Roman" w:hAnsi="Times New Roman" w:cs="Times New Roman"/>
          <w:bCs/>
          <w:sz w:val="24"/>
          <w:szCs w:val="24"/>
          <w:vertAlign w:val="superscript"/>
        </w:rPr>
        <w:t>*</w:t>
      </w:r>
      <w:r w:rsidRPr="00D66651">
        <w:rPr>
          <w:rFonts w:ascii="Times New Roman" w:hAnsi="Times New Roman" w:cs="Times New Roman"/>
          <w:bCs/>
          <w:sz w:val="24"/>
          <w:szCs w:val="24"/>
        </w:rPr>
        <w:t>kristoyin@gmail.com</w:t>
      </w:r>
    </w:p>
    <w:p w14:paraId="7195F617" w14:textId="1C59C252" w:rsidR="00F20F45" w:rsidRDefault="00127E10" w:rsidP="00717308">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Abstract</w:t>
      </w:r>
    </w:p>
    <w:p w14:paraId="620732F2" w14:textId="2AF8AE73" w:rsidR="00786307" w:rsidRDefault="00D66651" w:rsidP="00640884">
      <w:pPr>
        <w:spacing w:line="276" w:lineRule="auto"/>
        <w:jc w:val="both"/>
        <w:rPr>
          <w:rFonts w:ascii="Times New Roman" w:hAnsi="Times New Roman" w:cs="Times New Roman"/>
          <w:iCs/>
          <w:sz w:val="24"/>
          <w:szCs w:val="24"/>
        </w:rPr>
      </w:pPr>
      <w:r w:rsidRPr="00D66651">
        <w:rPr>
          <w:rFonts w:ascii="Times New Roman" w:hAnsi="Times New Roman" w:cs="Times New Roman"/>
          <w:iCs/>
          <w:sz w:val="24"/>
          <w:szCs w:val="24"/>
        </w:rPr>
        <w:t>This research investigates the Strategies for Combating Theft and Vandalism in the University of Ilorin Library, Nigeria. Survey method was used, and a simple random sampling technique was used to derive a representation of the study of 400 students and staff; using the Taro Yamane formula to generalize the total population represented by 200 students and staff, out of 200 questionnaires given to the respondents180 questions were correctly filled and returned back to the researcher,  research instruments such as questionnaire, interview, and observation for adequate collection of data were used. The research data were analyzed using a descriptive statistic, which includes frequency counts, tables, and percentages. The findings reveal that theft and vandalism have affected libraries for their inability to meet every of their user’s information needs and deprived library users of accessing relevant information. The study pinpoints that Print materials are more theft and vandalized than electronic materials in the library. It also reveals that inadequate photocopying services, biased/poor security personnel, destructive nature of some users, and financial constraints such as purchasing more copies of relevant materials are the major factors that are responsible for theft and vandalism in the university library of Ilorin. It was discussed that provision of cheap and adequate photocopying services, with adequate training given to the library security and equipping the library with more electronic security systems as a measure in combating theft and vandalism in the university library. The library should also sensitize and spell out certain strict policies with disciplinary measures to users in order to mitigate the effect of theft and vandalism. The research concluded using automated systems can help mitigate the effect of theft and vandalism by installing more ICT machines to secure library collections.</w:t>
      </w:r>
    </w:p>
    <w:p w14:paraId="21492CAD" w14:textId="77777777" w:rsidR="00D66651" w:rsidRPr="00640884" w:rsidRDefault="00D66651" w:rsidP="00640884">
      <w:pPr>
        <w:spacing w:line="276" w:lineRule="auto"/>
        <w:jc w:val="both"/>
        <w:rPr>
          <w:rFonts w:ascii="Times New Roman" w:hAnsi="Times New Roman" w:cs="Times New Roman"/>
          <w:iCs/>
          <w:sz w:val="24"/>
          <w:szCs w:val="24"/>
        </w:rPr>
      </w:pPr>
    </w:p>
    <w:p w14:paraId="44F2C9F6" w14:textId="3F3F7AB9" w:rsidR="00127E10" w:rsidRPr="00127E10" w:rsidRDefault="00127E10" w:rsidP="00717308">
      <w:pPr>
        <w:spacing w:after="0" w:line="360" w:lineRule="auto"/>
        <w:jc w:val="both"/>
        <w:rPr>
          <w:rFonts w:ascii="Times New Roman" w:hAnsi="Times New Roman" w:cs="Times New Roman"/>
          <w:i/>
          <w:sz w:val="24"/>
          <w:szCs w:val="24"/>
        </w:rPr>
      </w:pPr>
      <w:r w:rsidRPr="00796D37">
        <w:rPr>
          <w:rFonts w:ascii="Times New Roman" w:hAnsi="Times New Roman" w:cs="Times New Roman"/>
          <w:b/>
          <w:bCs/>
          <w:iCs/>
          <w:sz w:val="24"/>
          <w:szCs w:val="24"/>
        </w:rPr>
        <w:t>Keywords:</w:t>
      </w:r>
      <w:r>
        <w:rPr>
          <w:rFonts w:ascii="Times New Roman" w:hAnsi="Times New Roman" w:cs="Times New Roman"/>
          <w:i/>
          <w:sz w:val="24"/>
          <w:szCs w:val="24"/>
        </w:rPr>
        <w:t xml:space="preserve"> Strategies, Combat, Theft, Vandalism Academic Library. </w:t>
      </w:r>
    </w:p>
    <w:p w14:paraId="7E009095" w14:textId="77777777" w:rsidR="006D375C" w:rsidRPr="00127E10" w:rsidRDefault="006D375C" w:rsidP="00717308">
      <w:pPr>
        <w:spacing w:line="360" w:lineRule="auto"/>
        <w:rPr>
          <w:rFonts w:ascii="Times New Roman" w:hAnsi="Times New Roman" w:cs="Times New Roman"/>
          <w:sz w:val="24"/>
          <w:szCs w:val="24"/>
        </w:rPr>
      </w:pPr>
    </w:p>
    <w:sectPr w:rsidR="006D375C" w:rsidRPr="00127E10" w:rsidSect="000B5439">
      <w:footerReference w:type="default" r:id="rId6"/>
      <w:pgSz w:w="11907" w:h="16839" w:code="9"/>
      <w:pgMar w:top="1440" w:right="144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D16E62A" w14:textId="77777777" w:rsidR="00873219" w:rsidRDefault="00873219" w:rsidP="00EB0D96">
      <w:pPr>
        <w:spacing w:after="0" w:line="240" w:lineRule="auto"/>
      </w:pPr>
      <w:r>
        <w:separator/>
      </w:r>
    </w:p>
  </w:endnote>
  <w:endnote w:type="continuationSeparator" w:id="0">
    <w:p w14:paraId="1FE1680D" w14:textId="77777777" w:rsidR="00873219" w:rsidRDefault="00873219" w:rsidP="00EB0D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Iskoola Pota">
    <w:altName w:val="Iskoola Pota"/>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DD40DE" w14:textId="3D97CE1B" w:rsidR="00EB0D96" w:rsidRDefault="00EB0D96">
    <w:pPr>
      <w:pStyle w:val="Footer"/>
    </w:pPr>
    <w:r>
      <w:t>VICLIS 2021</w:t>
    </w:r>
  </w:p>
  <w:p w14:paraId="6A30B64A" w14:textId="77777777" w:rsidR="00EB0D96" w:rsidRDefault="00EB0D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2E86A2" w14:textId="77777777" w:rsidR="00873219" w:rsidRDefault="00873219" w:rsidP="00EB0D96">
      <w:pPr>
        <w:spacing w:after="0" w:line="240" w:lineRule="auto"/>
      </w:pPr>
      <w:r>
        <w:separator/>
      </w:r>
    </w:p>
  </w:footnote>
  <w:footnote w:type="continuationSeparator" w:id="0">
    <w:p w14:paraId="3377725F" w14:textId="77777777" w:rsidR="00873219" w:rsidRDefault="00873219" w:rsidP="00EB0D9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5581A"/>
    <w:rsid w:val="000B5439"/>
    <w:rsid w:val="00127E10"/>
    <w:rsid w:val="00191885"/>
    <w:rsid w:val="001A1070"/>
    <w:rsid w:val="00280B34"/>
    <w:rsid w:val="003B2060"/>
    <w:rsid w:val="003D7AA2"/>
    <w:rsid w:val="00491FE8"/>
    <w:rsid w:val="00494FD3"/>
    <w:rsid w:val="004E1516"/>
    <w:rsid w:val="00562070"/>
    <w:rsid w:val="00640884"/>
    <w:rsid w:val="006D375C"/>
    <w:rsid w:val="006F22EB"/>
    <w:rsid w:val="00717308"/>
    <w:rsid w:val="00732C34"/>
    <w:rsid w:val="00747E12"/>
    <w:rsid w:val="00751E38"/>
    <w:rsid w:val="0075581A"/>
    <w:rsid w:val="00786307"/>
    <w:rsid w:val="00796D37"/>
    <w:rsid w:val="00826979"/>
    <w:rsid w:val="00873219"/>
    <w:rsid w:val="009010C9"/>
    <w:rsid w:val="00920A9D"/>
    <w:rsid w:val="0095053F"/>
    <w:rsid w:val="00A61659"/>
    <w:rsid w:val="00AE75FC"/>
    <w:rsid w:val="00B42418"/>
    <w:rsid w:val="00BB3E6F"/>
    <w:rsid w:val="00D66651"/>
    <w:rsid w:val="00DE4998"/>
    <w:rsid w:val="00DF4F55"/>
    <w:rsid w:val="00E04A65"/>
    <w:rsid w:val="00E72607"/>
    <w:rsid w:val="00EA3F42"/>
    <w:rsid w:val="00EB0D96"/>
    <w:rsid w:val="00EE4D15"/>
    <w:rsid w:val="00F20F45"/>
    <w:rsid w:val="00F3733B"/>
    <w:rsid w:val="00FE7FDA"/>
  </w:rsids>
  <m:mathPr>
    <m:mathFont m:val="Cambria Math"/>
    <m:brkBin m:val="before"/>
    <m:brkBinSub m:val="--"/>
    <m:smallFrac m:val="0"/>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861076"/>
  <w15:docId w15:val="{29518A13-C1D5-414E-A334-651F5E70D3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581A"/>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D7AA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D7AA2"/>
    <w:rPr>
      <w:rFonts w:ascii="Segoe UI" w:hAnsi="Segoe UI" w:cs="Segoe UI"/>
      <w:sz w:val="18"/>
      <w:szCs w:val="18"/>
      <w:lang w:val="en-GB"/>
    </w:rPr>
  </w:style>
  <w:style w:type="paragraph" w:styleId="Header">
    <w:name w:val="header"/>
    <w:basedOn w:val="Normal"/>
    <w:link w:val="HeaderChar"/>
    <w:uiPriority w:val="99"/>
    <w:unhideWhenUsed/>
    <w:rsid w:val="00EB0D9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0D96"/>
    <w:rPr>
      <w:lang w:val="en-GB"/>
    </w:rPr>
  </w:style>
  <w:style w:type="paragraph" w:styleId="Footer">
    <w:name w:val="footer"/>
    <w:basedOn w:val="Normal"/>
    <w:link w:val="FooterChar"/>
    <w:uiPriority w:val="99"/>
    <w:unhideWhenUsed/>
    <w:rsid w:val="00EB0D9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0D96"/>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194</TotalTime>
  <Pages>1</Pages>
  <Words>332</Words>
  <Characters>1894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manup</cp:lastModifiedBy>
  <cp:revision>20</cp:revision>
  <dcterms:created xsi:type="dcterms:W3CDTF">2021-06-29T07:34:00Z</dcterms:created>
  <dcterms:modified xsi:type="dcterms:W3CDTF">2021-12-21T10:07:00Z</dcterms:modified>
</cp:coreProperties>
</file>